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733" w:rsidRPr="00E27733" w:rsidRDefault="00E27733" w:rsidP="00B21451">
      <w:pPr>
        <w:pStyle w:val="ConsPlusNon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34CB7" w:rsidRDefault="00A34CB7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E27733" w:rsidRPr="00E27733" w:rsidRDefault="00C369AB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Ведущего</w:t>
      </w:r>
      <w:r w:rsidR="00D1367E">
        <w:rPr>
          <w:rFonts w:ascii="Times New Roman" w:hAnsi="Times New Roman" w:cs="Times New Roman"/>
          <w:sz w:val="24"/>
          <w:szCs w:val="24"/>
        </w:rPr>
        <w:t xml:space="preserve"> </w:t>
      </w:r>
      <w:r w:rsidR="00AA2DD1">
        <w:rPr>
          <w:rFonts w:ascii="Times New Roman" w:hAnsi="Times New Roman" w:cs="Times New Roman"/>
          <w:sz w:val="24"/>
          <w:szCs w:val="24"/>
        </w:rPr>
        <w:t xml:space="preserve">специалиста-эксперта правового 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отдела 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Межрайонной ИФНС России № 10 по Санкт-Петербургу</w:t>
      </w:r>
    </w:p>
    <w:p w:rsidR="002E1EE3" w:rsidRDefault="002E1EE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0B0985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 (да</w:t>
      </w:r>
      <w:r w:rsidR="005576BC">
        <w:rPr>
          <w:rFonts w:ascii="Times New Roman" w:hAnsi="Times New Roman" w:cs="Times New Roman"/>
          <w:sz w:val="24"/>
          <w:szCs w:val="24"/>
        </w:rPr>
        <w:t xml:space="preserve">лее - гражданская </w:t>
      </w:r>
      <w:r w:rsidR="005576BC" w:rsidRPr="00B955C9">
        <w:rPr>
          <w:rFonts w:ascii="Times New Roman" w:hAnsi="Times New Roman" w:cs="Times New Roman"/>
          <w:sz w:val="24"/>
          <w:szCs w:val="24"/>
        </w:rPr>
        <w:t>служба)</w:t>
      </w:r>
      <w:r w:rsidR="005576BC" w:rsidRPr="00B955C9">
        <w:rPr>
          <w:rFonts w:ascii="Times New Roman" w:hAnsi="Times New Roman" w:cs="Times New Roman"/>
        </w:rPr>
        <w:t> </w:t>
      </w:r>
      <w:r w:rsidR="00C369AB">
        <w:rPr>
          <w:rFonts w:ascii="Times New Roman" w:hAnsi="Times New Roman" w:cs="Times New Roman"/>
          <w:sz w:val="24"/>
          <w:szCs w:val="24"/>
        </w:rPr>
        <w:t>ведущего</w:t>
      </w:r>
      <w:r w:rsidR="000B0985">
        <w:rPr>
          <w:rFonts w:ascii="Times New Roman" w:hAnsi="Times New Roman" w:cs="Times New Roman"/>
          <w:sz w:val="24"/>
          <w:szCs w:val="24"/>
        </w:rPr>
        <w:t xml:space="preserve"> </w:t>
      </w:r>
      <w:r w:rsidR="00AA2DD1">
        <w:rPr>
          <w:rFonts w:ascii="Times New Roman" w:hAnsi="Times New Roman" w:cs="Times New Roman"/>
          <w:sz w:val="24"/>
          <w:szCs w:val="24"/>
        </w:rPr>
        <w:t xml:space="preserve">специалиста-эксперта правового </w:t>
      </w:r>
      <w:r w:rsidRPr="00E27733">
        <w:rPr>
          <w:rFonts w:ascii="Times New Roman" w:hAnsi="Times New Roman" w:cs="Times New Roman"/>
          <w:sz w:val="24"/>
          <w:szCs w:val="24"/>
        </w:rPr>
        <w:t>отдела</w:t>
      </w:r>
      <w:r w:rsidR="00AA2DD1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Межрайонной ИФНС России № 10 по Санкт-Петербургу 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AA2DD1">
        <w:rPr>
          <w:rFonts w:ascii="Times New Roman" w:hAnsi="Times New Roman" w:cs="Times New Roman"/>
          <w:sz w:val="24"/>
          <w:szCs w:val="24"/>
        </w:rPr>
        <w:t>старшей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0B0985">
        <w:rPr>
          <w:rFonts w:ascii="Times New Roman" w:hAnsi="Times New Roman" w:cs="Times New Roman"/>
          <w:sz w:val="24"/>
          <w:szCs w:val="24"/>
        </w:rPr>
        <w:t>специалисты</w:t>
      </w:r>
      <w:r w:rsidR="00B31215" w:rsidRPr="00B31215">
        <w:rPr>
          <w:rFonts w:ascii="Times New Roman" w:hAnsi="Times New Roman" w:cs="Times New Roman"/>
          <w:sz w:val="24"/>
          <w:szCs w:val="24"/>
        </w:rPr>
        <w:t>"</w:t>
      </w:r>
      <w:r w:rsidR="00A34CB7">
        <w:rPr>
          <w:rFonts w:ascii="Times New Roman" w:hAnsi="Times New Roman" w:cs="Times New Roman"/>
          <w:sz w:val="24"/>
          <w:szCs w:val="24"/>
        </w:rPr>
        <w:t>.</w:t>
      </w:r>
    </w:p>
    <w:p w:rsidR="00E27733" w:rsidRDefault="00A34CB7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F2C65">
        <w:rPr>
          <w:rFonts w:ascii="Times New Roman" w:hAnsi="Times New Roman" w:cs="Times New Roman"/>
          <w:sz w:val="24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- </w:t>
      </w:r>
      <w:r w:rsidR="00B31215" w:rsidRPr="00B31215">
        <w:rPr>
          <w:rFonts w:ascii="Times New Roman" w:hAnsi="Times New Roman" w:cs="Times New Roman"/>
          <w:sz w:val="24"/>
          <w:szCs w:val="24"/>
        </w:rPr>
        <w:t>11-</w:t>
      </w:r>
      <w:r w:rsidR="000B0985">
        <w:rPr>
          <w:rFonts w:ascii="Times New Roman" w:hAnsi="Times New Roman" w:cs="Times New Roman"/>
          <w:sz w:val="24"/>
          <w:szCs w:val="24"/>
        </w:rPr>
        <w:t>3</w:t>
      </w:r>
      <w:r w:rsidR="00B31215" w:rsidRPr="00B31215">
        <w:rPr>
          <w:rFonts w:ascii="Times New Roman" w:hAnsi="Times New Roman" w:cs="Times New Roman"/>
          <w:sz w:val="24"/>
          <w:szCs w:val="24"/>
        </w:rPr>
        <w:t>-</w:t>
      </w:r>
      <w:r w:rsidR="00AA2DD1">
        <w:rPr>
          <w:rFonts w:ascii="Times New Roman" w:hAnsi="Times New Roman" w:cs="Times New Roman"/>
          <w:sz w:val="24"/>
          <w:szCs w:val="24"/>
        </w:rPr>
        <w:t>4</w:t>
      </w:r>
      <w:r w:rsidR="00B31215" w:rsidRPr="00B31215">
        <w:rPr>
          <w:rFonts w:ascii="Times New Roman" w:hAnsi="Times New Roman" w:cs="Times New Roman"/>
          <w:sz w:val="24"/>
          <w:szCs w:val="24"/>
        </w:rPr>
        <w:t>-</w:t>
      </w:r>
      <w:r w:rsidR="00FF171D">
        <w:rPr>
          <w:rFonts w:ascii="Times New Roman" w:hAnsi="Times New Roman" w:cs="Times New Roman"/>
          <w:sz w:val="24"/>
          <w:szCs w:val="24"/>
        </w:rPr>
        <w:t>0</w:t>
      </w:r>
      <w:r w:rsidR="00AA2DD1">
        <w:rPr>
          <w:rFonts w:ascii="Times New Roman" w:hAnsi="Times New Roman" w:cs="Times New Roman"/>
          <w:sz w:val="24"/>
          <w:szCs w:val="24"/>
        </w:rPr>
        <w:t>8</w:t>
      </w:r>
      <w:r w:rsidR="00C369AB">
        <w:rPr>
          <w:rFonts w:ascii="Times New Roman" w:hAnsi="Times New Roman" w:cs="Times New Roman"/>
          <w:sz w:val="24"/>
          <w:szCs w:val="24"/>
        </w:rPr>
        <w:t>7</w:t>
      </w:r>
    </w:p>
    <w:p w:rsidR="00E27733" w:rsidRPr="00E27733" w:rsidRDefault="00E27733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C369AB">
        <w:rPr>
          <w:rFonts w:ascii="Times New Roman" w:hAnsi="Times New Roman" w:cs="Times New Roman"/>
          <w:sz w:val="24"/>
          <w:szCs w:val="24"/>
        </w:rPr>
        <w:t>ведущего</w:t>
      </w:r>
      <w:r w:rsidR="000B0985">
        <w:rPr>
          <w:rFonts w:ascii="Times New Roman" w:hAnsi="Times New Roman" w:cs="Times New Roman"/>
          <w:sz w:val="24"/>
          <w:szCs w:val="24"/>
        </w:rPr>
        <w:t xml:space="preserve"> </w:t>
      </w:r>
      <w:r w:rsidR="00AA2DD1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Pr="00E27733">
        <w:rPr>
          <w:rFonts w:ascii="Times New Roman" w:hAnsi="Times New Roman" w:cs="Times New Roman"/>
          <w:sz w:val="24"/>
          <w:szCs w:val="24"/>
        </w:rPr>
        <w:t xml:space="preserve">: </w:t>
      </w:r>
      <w:r w:rsidR="00AA2DD1">
        <w:rPr>
          <w:rFonts w:ascii="Times New Roman" w:hAnsi="Times New Roman" w:cs="Times New Roman"/>
          <w:sz w:val="24"/>
          <w:szCs w:val="24"/>
        </w:rPr>
        <w:t>д</w:t>
      </w:r>
      <w:r w:rsidR="00AA2DD1" w:rsidRPr="00821E93">
        <w:rPr>
          <w:rFonts w:ascii="Times New Roman" w:hAnsi="Times New Roman" w:cs="Times New Roman"/>
          <w:sz w:val="24"/>
          <w:szCs w:val="24"/>
        </w:rPr>
        <w:t>осудебное урегулирование налоговых споров</w:t>
      </w:r>
      <w:r w:rsidR="00AA2DD1" w:rsidRPr="00E27733">
        <w:rPr>
          <w:rFonts w:ascii="Times New Roman" w:hAnsi="Times New Roman" w:cs="Times New Roman"/>
          <w:sz w:val="24"/>
          <w:szCs w:val="24"/>
        </w:rPr>
        <w:t>.</w:t>
      </w:r>
    </w:p>
    <w:p w:rsidR="00E27733" w:rsidRPr="00E27733" w:rsidRDefault="00E27733" w:rsidP="000B098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 </w:t>
      </w:r>
      <w:r w:rsidR="00C369AB">
        <w:rPr>
          <w:rFonts w:ascii="Times New Roman" w:hAnsi="Times New Roman" w:cs="Times New Roman"/>
          <w:sz w:val="24"/>
          <w:szCs w:val="24"/>
        </w:rPr>
        <w:t xml:space="preserve">ведущего </w:t>
      </w:r>
      <w:r w:rsidR="00AA2DD1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Pr="00E27733">
        <w:rPr>
          <w:rFonts w:ascii="Times New Roman" w:hAnsi="Times New Roman" w:cs="Times New Roman"/>
          <w:sz w:val="24"/>
          <w:szCs w:val="24"/>
        </w:rPr>
        <w:t xml:space="preserve">: </w:t>
      </w:r>
      <w:r w:rsidR="004A46AE" w:rsidRPr="004A46AE">
        <w:rPr>
          <w:rFonts w:ascii="Times New Roman" w:hAnsi="Times New Roman" w:cs="Times New Roman"/>
          <w:sz w:val="24"/>
          <w:szCs w:val="24"/>
        </w:rPr>
        <w:t>регулирование в сфере налога на добавленную стоимость</w:t>
      </w:r>
      <w:r w:rsidRPr="00E27733">
        <w:rPr>
          <w:rFonts w:ascii="Times New Roman" w:hAnsi="Times New Roman" w:cs="Times New Roman"/>
          <w:sz w:val="24"/>
          <w:szCs w:val="24"/>
        </w:rPr>
        <w:t>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</w:t>
      </w:r>
      <w:r w:rsidR="00B955C9">
        <w:rPr>
          <w:rFonts w:ascii="Times New Roman" w:hAnsi="Times New Roman" w:cs="Times New Roman"/>
          <w:sz w:val="24"/>
          <w:szCs w:val="24"/>
        </w:rPr>
        <w:t xml:space="preserve"> </w:t>
      </w:r>
      <w:r w:rsidR="00C369AB">
        <w:rPr>
          <w:rFonts w:ascii="Times New Roman" w:hAnsi="Times New Roman" w:cs="Times New Roman"/>
          <w:sz w:val="24"/>
          <w:szCs w:val="24"/>
        </w:rPr>
        <w:t>ведущего</w:t>
      </w:r>
      <w:r w:rsidR="000B0985">
        <w:rPr>
          <w:rFonts w:ascii="Times New Roman" w:hAnsi="Times New Roman" w:cs="Times New Roman"/>
          <w:sz w:val="24"/>
          <w:szCs w:val="24"/>
        </w:rPr>
        <w:t xml:space="preserve"> </w:t>
      </w:r>
      <w:r w:rsidR="00AA2DD1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="005576B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осуществляется начальником Межрайонной ИФНС России № 10 по Санкт-Петербургу (далее - инспекция).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5. </w:t>
      </w:r>
      <w:r w:rsidR="00C369AB">
        <w:rPr>
          <w:rFonts w:ascii="Times New Roman" w:hAnsi="Times New Roman" w:cs="Times New Roman"/>
          <w:sz w:val="24"/>
          <w:szCs w:val="24"/>
        </w:rPr>
        <w:t>Ведущий</w:t>
      </w:r>
      <w:r w:rsidR="000B0985">
        <w:rPr>
          <w:rFonts w:ascii="Times New Roman" w:hAnsi="Times New Roman" w:cs="Times New Roman"/>
          <w:sz w:val="24"/>
          <w:szCs w:val="24"/>
        </w:rPr>
        <w:t xml:space="preserve"> </w:t>
      </w:r>
      <w:r w:rsidR="00AA2DD1">
        <w:rPr>
          <w:rFonts w:ascii="Times New Roman" w:hAnsi="Times New Roman" w:cs="Times New Roman"/>
          <w:sz w:val="24"/>
          <w:szCs w:val="24"/>
        </w:rPr>
        <w:t xml:space="preserve">специалист-эксперт </w:t>
      </w:r>
      <w:r w:rsidR="002E1EE3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2197" w:rsidRPr="00E27733" w:rsidRDefault="009841CE" w:rsidP="001D6EA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 Для замещения </w:t>
      </w:r>
      <w:r w:rsidR="002E1EE3">
        <w:rPr>
          <w:rFonts w:ascii="Times New Roman" w:hAnsi="Times New Roman" w:cs="Times New Roman"/>
          <w:sz w:val="24"/>
          <w:szCs w:val="24"/>
        </w:rPr>
        <w:t xml:space="preserve">должности </w:t>
      </w:r>
      <w:r w:rsidR="00C369AB">
        <w:rPr>
          <w:rFonts w:ascii="Times New Roman" w:hAnsi="Times New Roman" w:cs="Times New Roman"/>
          <w:sz w:val="24"/>
          <w:szCs w:val="24"/>
        </w:rPr>
        <w:t>ведущего</w:t>
      </w:r>
      <w:r w:rsidR="000B0985">
        <w:rPr>
          <w:rFonts w:ascii="Times New Roman" w:hAnsi="Times New Roman" w:cs="Times New Roman"/>
          <w:sz w:val="24"/>
          <w:szCs w:val="24"/>
        </w:rPr>
        <w:t xml:space="preserve"> </w:t>
      </w:r>
      <w:r w:rsidR="00AA2DD1">
        <w:rPr>
          <w:rFonts w:ascii="Times New Roman" w:hAnsi="Times New Roman" w:cs="Times New Roman"/>
          <w:sz w:val="24"/>
          <w:szCs w:val="24"/>
        </w:rPr>
        <w:t xml:space="preserve">специалиста-эксперта </w:t>
      </w:r>
      <w:r w:rsidR="003E346D" w:rsidRPr="00E27733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3E346D" w:rsidRPr="00E27733" w:rsidRDefault="00642197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5576BC" w:rsidRPr="005576BC">
        <w:rPr>
          <w:rFonts w:ascii="Times New Roman" w:hAnsi="Times New Roman" w:cs="Times New Roman"/>
          <w:sz w:val="24"/>
          <w:szCs w:val="24"/>
        </w:rPr>
        <w:t>высше</w:t>
      </w:r>
      <w:r w:rsidR="005576BC">
        <w:rPr>
          <w:rFonts w:ascii="Times New Roman" w:hAnsi="Times New Roman" w:cs="Times New Roman"/>
          <w:sz w:val="24"/>
          <w:szCs w:val="24"/>
        </w:rPr>
        <w:t>го</w:t>
      </w:r>
      <w:r w:rsidR="005576BC" w:rsidRPr="005576BC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5576BC">
        <w:rPr>
          <w:rFonts w:ascii="Times New Roman" w:hAnsi="Times New Roman" w:cs="Times New Roman"/>
          <w:sz w:val="24"/>
          <w:szCs w:val="24"/>
        </w:rPr>
        <w:t>я</w:t>
      </w:r>
      <w:r w:rsidR="00B96491">
        <w:rPr>
          <w:rFonts w:ascii="Times New Roman" w:hAnsi="Times New Roman" w:cs="Times New Roman"/>
          <w:sz w:val="24"/>
          <w:szCs w:val="24"/>
        </w:rPr>
        <w:t xml:space="preserve">, </w:t>
      </w:r>
      <w:r w:rsidR="00B96491" w:rsidRPr="00B96491">
        <w:rPr>
          <w:rFonts w:ascii="Times New Roman" w:hAnsi="Times New Roman" w:cs="Times New Roman"/>
          <w:sz w:val="24"/>
          <w:szCs w:val="24"/>
        </w:rPr>
        <w:t>направлени</w:t>
      </w:r>
      <w:r w:rsidR="00B96491">
        <w:rPr>
          <w:rFonts w:ascii="Times New Roman" w:hAnsi="Times New Roman" w:cs="Times New Roman"/>
          <w:sz w:val="24"/>
          <w:szCs w:val="24"/>
        </w:rPr>
        <w:t>е</w:t>
      </w:r>
      <w:r w:rsidR="00B96491" w:rsidRPr="00B96491">
        <w:rPr>
          <w:rFonts w:ascii="Times New Roman" w:hAnsi="Times New Roman" w:cs="Times New Roman"/>
          <w:sz w:val="24"/>
          <w:szCs w:val="24"/>
        </w:rPr>
        <w:t xml:space="preserve"> подготовки - "Юриспруденция", «Правоведение»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указанной специальности и направлению подготовки.</w:t>
      </w:r>
    </w:p>
    <w:p w:rsidR="003E346D" w:rsidRPr="00E27733" w:rsidRDefault="000E505C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6.2.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A34CB7">
        <w:rPr>
          <w:rFonts w:ascii="Times New Roman" w:hAnsi="Times New Roman" w:cs="Times New Roman"/>
          <w:sz w:val="24"/>
          <w:szCs w:val="24"/>
        </w:rPr>
        <w:t>Б</w:t>
      </w:r>
      <w:r w:rsidRPr="00E27733">
        <w:rPr>
          <w:rFonts w:ascii="Times New Roman" w:hAnsi="Times New Roman" w:cs="Times New Roman"/>
          <w:sz w:val="24"/>
          <w:szCs w:val="24"/>
        </w:rPr>
        <w:t>ез предъявления  требования к стажу.</w:t>
      </w:r>
    </w:p>
    <w:p w:rsidR="001D6EAE" w:rsidRPr="00E27733" w:rsidRDefault="00764D62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6.3. Наличие базовых знаний: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знанию государственного языка Российской Федерации (русского языка);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и умениям в области информационно-коммуникационных технологий;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12482C" w:rsidRDefault="003E346D" w:rsidP="0012482C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AA2DD1" w:rsidRPr="00821E93" w:rsidRDefault="00AA2DD1" w:rsidP="006C346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6.4.1. В сфере законодательства Российской Федерации:</w:t>
      </w:r>
      <w:r w:rsidR="006C3465" w:rsidRPr="006C346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C3465" w:rsidRPr="006C3465">
        <w:rPr>
          <w:rFonts w:ascii="Times New Roman" w:hAnsi="Times New Roman" w:cs="Times New Roman"/>
          <w:sz w:val="24"/>
          <w:szCs w:val="24"/>
        </w:rPr>
        <w:t xml:space="preserve">Бюджетный </w:t>
      </w:r>
      <w:hyperlink r:id="rId6" w:history="1">
        <w:r w:rsidR="006C3465" w:rsidRPr="006C3465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6C3465" w:rsidRPr="006C3465">
        <w:rPr>
          <w:rFonts w:ascii="Times New Roman" w:hAnsi="Times New Roman" w:cs="Times New Roman"/>
          <w:sz w:val="24"/>
          <w:szCs w:val="24"/>
        </w:rPr>
        <w:t xml:space="preserve"> Российской Федерации; Гражданский </w:t>
      </w:r>
      <w:hyperlink r:id="rId7" w:history="1">
        <w:r w:rsidR="006C3465" w:rsidRPr="006C3465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6C3465" w:rsidRPr="006C3465">
        <w:rPr>
          <w:rFonts w:ascii="Times New Roman" w:hAnsi="Times New Roman" w:cs="Times New Roman"/>
          <w:sz w:val="24"/>
          <w:szCs w:val="24"/>
        </w:rPr>
        <w:t xml:space="preserve"> Российской Федерации; Земельный </w:t>
      </w:r>
      <w:hyperlink r:id="rId8" w:history="1">
        <w:r w:rsidR="006C3465" w:rsidRPr="006C3465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6C3465" w:rsidRPr="006C3465">
        <w:rPr>
          <w:rFonts w:ascii="Times New Roman" w:hAnsi="Times New Roman" w:cs="Times New Roman"/>
          <w:sz w:val="24"/>
          <w:szCs w:val="24"/>
        </w:rPr>
        <w:t xml:space="preserve"> Российской Федерации; Жилищный </w:t>
      </w:r>
      <w:hyperlink r:id="rId9" w:history="1">
        <w:r w:rsidR="006C3465" w:rsidRPr="006C3465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6C3465" w:rsidRPr="006C3465">
        <w:rPr>
          <w:rFonts w:ascii="Times New Roman" w:hAnsi="Times New Roman" w:cs="Times New Roman"/>
          <w:sz w:val="24"/>
          <w:szCs w:val="24"/>
        </w:rPr>
        <w:t xml:space="preserve"> Российской Федерации; </w:t>
      </w:r>
      <w:hyperlink r:id="rId10" w:history="1">
        <w:r w:rsidR="006C3465" w:rsidRPr="006C3465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6C3465" w:rsidRPr="006C3465">
        <w:rPr>
          <w:rFonts w:ascii="Times New Roman" w:hAnsi="Times New Roman" w:cs="Times New Roman"/>
          <w:sz w:val="24"/>
          <w:szCs w:val="24"/>
        </w:rPr>
        <w:t xml:space="preserve"> об административных правонарушениях (в части ответственности за нарушение законодательства); Налоговый </w:t>
      </w:r>
      <w:hyperlink r:id="rId11" w:history="1">
        <w:r w:rsidR="006C3465" w:rsidRPr="006C3465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6C3465" w:rsidRPr="006C3465">
        <w:rPr>
          <w:rFonts w:ascii="Times New Roman" w:hAnsi="Times New Roman" w:cs="Times New Roman"/>
          <w:sz w:val="24"/>
          <w:szCs w:val="24"/>
        </w:rPr>
        <w:t xml:space="preserve"> Российской Федерации; Таможенный </w:t>
      </w:r>
      <w:hyperlink r:id="rId12" w:history="1">
        <w:r w:rsidR="006C3465" w:rsidRPr="006C3465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6C3465" w:rsidRPr="006C3465">
        <w:rPr>
          <w:rFonts w:ascii="Times New Roman" w:hAnsi="Times New Roman" w:cs="Times New Roman"/>
          <w:sz w:val="24"/>
          <w:szCs w:val="24"/>
        </w:rPr>
        <w:t xml:space="preserve"> Таможенного союза; Трудовой </w:t>
      </w:r>
      <w:hyperlink r:id="rId13" w:history="1">
        <w:r w:rsidR="006C3465" w:rsidRPr="006C3465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6C3465" w:rsidRPr="006C3465">
        <w:rPr>
          <w:rFonts w:ascii="Times New Roman" w:hAnsi="Times New Roman" w:cs="Times New Roman"/>
          <w:sz w:val="24"/>
          <w:szCs w:val="24"/>
        </w:rPr>
        <w:t xml:space="preserve"> Российской Федерации; Федеральный </w:t>
      </w:r>
      <w:hyperlink r:id="rId14" w:history="1">
        <w:r w:rsidR="006C3465" w:rsidRPr="006C3465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6C3465" w:rsidRPr="006C3465">
        <w:rPr>
          <w:rFonts w:ascii="Times New Roman" w:hAnsi="Times New Roman" w:cs="Times New Roman"/>
          <w:sz w:val="24"/>
          <w:szCs w:val="24"/>
        </w:rPr>
        <w:t xml:space="preserve"> от 7 августа 2001 г. N 115-ФЗ "О противодействии легализации (отмыванию) доходов, полученных преступным путем, и финансированию терроризма";</w:t>
      </w:r>
      <w:proofErr w:type="gramEnd"/>
      <w:r w:rsidR="006C3465" w:rsidRPr="006C3465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15" w:history="1">
        <w:r w:rsidR="006C3465" w:rsidRPr="006C3465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6C3465" w:rsidRPr="006C3465">
        <w:rPr>
          <w:rFonts w:ascii="Times New Roman" w:hAnsi="Times New Roman" w:cs="Times New Roman"/>
          <w:sz w:val="24"/>
          <w:szCs w:val="24"/>
        </w:rPr>
        <w:t xml:space="preserve"> от 6 декабря 2011 г. N 402-ФЗ "О бухгалтерском учете"; </w:t>
      </w:r>
      <w:hyperlink r:id="rId16" w:history="1">
        <w:r w:rsidR="006C3465" w:rsidRPr="006C3465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6C3465" w:rsidRPr="006C3465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 </w:t>
      </w:r>
      <w:hyperlink r:id="rId17" w:history="1">
        <w:proofErr w:type="gramStart"/>
        <w:r w:rsidR="006C3465" w:rsidRPr="006C3465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6C3465" w:rsidRPr="006C3465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 </w:t>
      </w:r>
      <w:hyperlink r:id="rId18" w:history="1">
        <w:r w:rsidR="006C3465" w:rsidRPr="006C3465">
          <w:rPr>
            <w:rFonts w:ascii="Times New Roman" w:hAnsi="Times New Roman" w:cs="Times New Roman"/>
            <w:sz w:val="24"/>
            <w:szCs w:val="24"/>
          </w:rPr>
          <w:t>Договор</w:t>
        </w:r>
      </w:hyperlink>
      <w:r w:rsidR="006C3465" w:rsidRPr="006C3465">
        <w:rPr>
          <w:rFonts w:ascii="Times New Roman" w:hAnsi="Times New Roman" w:cs="Times New Roman"/>
          <w:sz w:val="24"/>
          <w:szCs w:val="24"/>
        </w:rPr>
        <w:t xml:space="preserve"> о Евразийском экономическом союзе от 29 мая 2014 г.; </w:t>
      </w:r>
      <w:hyperlink r:id="rId19" w:history="1">
        <w:r w:rsidR="006C3465" w:rsidRPr="006C3465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6C3465" w:rsidRPr="006C3465">
        <w:rPr>
          <w:rFonts w:ascii="Times New Roman" w:hAnsi="Times New Roman" w:cs="Times New Roman"/>
          <w:sz w:val="24"/>
          <w:szCs w:val="24"/>
        </w:rPr>
        <w:t xml:space="preserve"> Минфина России от 30 марта 2001 г. N 26н "Об утверждении Положения по бухгалтерскому учету "У</w:t>
      </w:r>
      <w:r w:rsidR="006C3465">
        <w:rPr>
          <w:rFonts w:ascii="Times New Roman" w:hAnsi="Times New Roman" w:cs="Times New Roman"/>
          <w:sz w:val="24"/>
          <w:szCs w:val="24"/>
        </w:rPr>
        <w:t>чет основных средств" ПБУ 6/01";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hyperlink r:id="rId20" w:history="1">
        <w:r w:rsidRPr="00821E93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821E93">
        <w:rPr>
          <w:rFonts w:ascii="Times New Roman" w:hAnsi="Times New Roman" w:cs="Times New Roman"/>
          <w:sz w:val="24"/>
          <w:szCs w:val="24"/>
        </w:rPr>
        <w:t xml:space="preserve"> Российской Федерации об административных правонарушениях от 30 декабря 2001 г. N 195-ФЗ; Федеральный </w:t>
      </w:r>
      <w:hyperlink r:id="rId21" w:history="1">
        <w:r w:rsidRPr="00821E9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821E93">
        <w:rPr>
          <w:rFonts w:ascii="Times New Roman" w:hAnsi="Times New Roman" w:cs="Times New Roman"/>
          <w:sz w:val="24"/>
          <w:szCs w:val="24"/>
        </w:rPr>
        <w:t xml:space="preserve"> от 8 августа 2001 г. N 129-ФЗ "О государственной регистрации юридических лиц и индивидуальных предпринимателей"; Федеральный </w:t>
      </w:r>
      <w:hyperlink r:id="rId22" w:history="1">
        <w:r w:rsidRPr="00821E9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821E93">
        <w:rPr>
          <w:rFonts w:ascii="Times New Roman" w:hAnsi="Times New Roman" w:cs="Times New Roman"/>
          <w:sz w:val="24"/>
          <w:szCs w:val="24"/>
        </w:rPr>
        <w:t xml:space="preserve"> от 2 мая 2005 г. N 59-ФЗ "О порядке рассмотрения обращений граждан Российской Федерации"; </w:t>
      </w:r>
      <w:hyperlink r:id="rId23" w:history="1">
        <w:proofErr w:type="gramStart"/>
        <w:r w:rsidRPr="00821E93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821E93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16 августа 2012 г.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 w:rsidRPr="00821E93">
        <w:rPr>
          <w:rFonts w:ascii="Times New Roman" w:hAnsi="Times New Roman" w:cs="Times New Roman"/>
          <w:sz w:val="24"/>
          <w:szCs w:val="24"/>
        </w:rPr>
        <w:t>Росатом</w:t>
      </w:r>
      <w:proofErr w:type="spellEnd"/>
      <w:r w:rsidRPr="00821E93">
        <w:rPr>
          <w:rFonts w:ascii="Times New Roman" w:hAnsi="Times New Roman" w:cs="Times New Roman"/>
          <w:sz w:val="24"/>
          <w:szCs w:val="24"/>
        </w:rPr>
        <w:t>" и ее должностных лиц";</w:t>
      </w:r>
      <w:proofErr w:type="gramEnd"/>
      <w:r w:rsidRPr="00821E93">
        <w:rPr>
          <w:rFonts w:ascii="Times New Roman" w:hAnsi="Times New Roman" w:cs="Times New Roman"/>
          <w:sz w:val="24"/>
          <w:szCs w:val="24"/>
        </w:rPr>
        <w:t xml:space="preserve"> </w:t>
      </w:r>
      <w:hyperlink r:id="rId24" w:history="1">
        <w:r w:rsidRPr="00821E93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821E93">
        <w:rPr>
          <w:rFonts w:ascii="Times New Roman" w:hAnsi="Times New Roman" w:cs="Times New Roman"/>
          <w:sz w:val="24"/>
          <w:szCs w:val="24"/>
        </w:rPr>
        <w:t xml:space="preserve"> ФНС России от 13 февраля 2013 г. N ММВ-7-9/78@ "Об утверждении концепции развития досудебного урегулирования налоговых споров в системе налоговых органов Российской Федерации на 2012 - 2018 годы".</w:t>
      </w:r>
    </w:p>
    <w:p w:rsidR="00AA2DD1" w:rsidRDefault="00AA2DD1" w:rsidP="00AA2DD1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E27733">
        <w:rPr>
          <w:rFonts w:ascii="Times New Roman" w:hAnsi="Times New Roman" w:cs="Times New Roman"/>
          <w:sz w:val="24"/>
          <w:szCs w:val="24"/>
        </w:rPr>
        <w:t>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A2DD1" w:rsidRPr="00821E93" w:rsidRDefault="00AA2DD1" w:rsidP="00AA2DD1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6.4.2.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Pr="00821E93">
        <w:rPr>
          <w:rFonts w:ascii="Times New Roman" w:hAnsi="Times New Roman" w:cs="Times New Roman"/>
          <w:sz w:val="24"/>
          <w:szCs w:val="24"/>
        </w:rPr>
        <w:t>основы налогового контроля, порядок проведения контрольных мероприятий; порядок и сроки рассмотрения материалов налоговых проверок; принципы и основные направления досудебного урегулирования налоговых споров; рассмотрение налоговых споров налогоплательщиков в досудебном и судебном порядке; передовой отечественный и зарубежный опыт в сфере досудебного урегулирования налоговых споров; судебная практика в области разрешения налоговых споров.</w:t>
      </w:r>
      <w:proofErr w:type="gramEnd"/>
    </w:p>
    <w:p w:rsidR="00AA2DD1" w:rsidRPr="00FD23AE" w:rsidRDefault="00AA2DD1" w:rsidP="00AA2DD1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6.5. Наличие функциональных знаний: </w:t>
      </w:r>
      <w:r w:rsidRPr="00FD23AE">
        <w:rPr>
          <w:rFonts w:ascii="Times New Roman" w:hAnsi="Times New Roman" w:cs="Times New Roman"/>
          <w:sz w:val="24"/>
          <w:szCs w:val="24"/>
        </w:rPr>
        <w:t>основы дипломатического этикета, порядок ведения дел в судах различной инстанции.</w:t>
      </w:r>
    </w:p>
    <w:p w:rsidR="00AA2DD1" w:rsidRDefault="00AA2DD1" w:rsidP="00AA2DD1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27733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>
        <w:rPr>
          <w:rFonts w:ascii="Times New Roman" w:hAnsi="Times New Roman" w:cs="Times New Roman"/>
          <w:sz w:val="24"/>
          <w:szCs w:val="24"/>
        </w:rPr>
        <w:t xml:space="preserve"> умение управлять изменениями; </w:t>
      </w:r>
      <w:r w:rsidRPr="00941EB7">
        <w:rPr>
          <w:rFonts w:ascii="Times New Roman" w:hAnsi="Times New Roman" w:cs="Times New Roman"/>
          <w:sz w:val="24"/>
          <w:szCs w:val="24"/>
        </w:rPr>
        <w:t>умение руководить подчиненными, эффективно планировать, организовывать работу и контролировать ее выполнение;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41EB7">
        <w:rPr>
          <w:rFonts w:ascii="Times New Roman" w:hAnsi="Times New Roman" w:cs="Times New Roman"/>
          <w:sz w:val="24"/>
          <w:szCs w:val="24"/>
        </w:rPr>
        <w:t>умение оперативно принимать и реализ</w:t>
      </w:r>
      <w:r>
        <w:rPr>
          <w:rFonts w:ascii="Times New Roman" w:hAnsi="Times New Roman" w:cs="Times New Roman"/>
          <w:sz w:val="24"/>
          <w:szCs w:val="24"/>
        </w:rPr>
        <w:t>овывать управленческие решения.</w:t>
      </w:r>
    </w:p>
    <w:p w:rsidR="00AA2DD1" w:rsidRPr="00FD23AE" w:rsidRDefault="00AA2DD1" w:rsidP="00AA2DD1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  <w:r w:rsidRPr="00FD23AE">
        <w:rPr>
          <w:rFonts w:ascii="Times New Roman" w:hAnsi="Times New Roman" w:cs="Times New Roman"/>
          <w:sz w:val="24"/>
          <w:szCs w:val="24"/>
        </w:rPr>
        <w:t>работа с информационными ресурсами по направлению досудебного урегулирования споров.</w:t>
      </w:r>
    </w:p>
    <w:p w:rsidR="00AA2DD1" w:rsidRPr="00FD23AE" w:rsidRDefault="00AA2DD1" w:rsidP="00AA2DD1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34CB7">
        <w:rPr>
          <w:rFonts w:ascii="Times New Roman" w:hAnsi="Times New Roman" w:cs="Times New Roman"/>
          <w:sz w:val="24"/>
          <w:szCs w:val="24"/>
        </w:rPr>
        <w:t>6.8. Наличие функциональных умений: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D23AE">
        <w:rPr>
          <w:rFonts w:ascii="Times New Roman" w:hAnsi="Times New Roman" w:cs="Times New Roman"/>
          <w:sz w:val="24"/>
          <w:szCs w:val="24"/>
        </w:rPr>
        <w:t>организация и ведение конференций, симпозиумов, семинаров, деловых встреч; организационно-протокольное обеспечение переговоров с представителями иностранных государств, компаний и международных организаций; владение иностранными языками; ведение переговоров и переписки с зарубежными партнерами, в том числе на иностранном языке; ведение исковой и претензионной работы.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B21451" w:rsidRPr="00E27733" w:rsidRDefault="00B21451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AA2DD1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A2DD1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12482C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C369AB">
        <w:rPr>
          <w:rFonts w:ascii="Times New Roman" w:hAnsi="Times New Roman" w:cs="Times New Roman"/>
          <w:sz w:val="24"/>
          <w:szCs w:val="24"/>
        </w:rPr>
        <w:t>ведущего</w:t>
      </w:r>
      <w:r w:rsidR="00036F4C">
        <w:rPr>
          <w:rFonts w:ascii="Times New Roman" w:hAnsi="Times New Roman" w:cs="Times New Roman"/>
          <w:sz w:val="24"/>
          <w:szCs w:val="24"/>
        </w:rPr>
        <w:t xml:space="preserve"> </w:t>
      </w:r>
      <w:r w:rsidR="00AA2DD1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Pr="00E27733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5" w:history="1">
        <w:r w:rsidRPr="00AA2DD1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26" w:history="1">
        <w:r w:rsidRPr="00AA2DD1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27" w:history="1">
        <w:r w:rsidRPr="00AA2DD1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28" w:history="1">
        <w:r w:rsidRPr="00AA2DD1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12482C" w:rsidRDefault="003E346D" w:rsidP="00907A6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8. В целях реализации задач и функций, возложенных на</w:t>
      </w:r>
      <w:r w:rsidR="00AA2DD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A2DD1">
        <w:rPr>
          <w:rFonts w:ascii="Times New Roman" w:hAnsi="Times New Roman" w:cs="Times New Roman"/>
          <w:sz w:val="24"/>
          <w:szCs w:val="24"/>
        </w:rPr>
        <w:t>правовой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AA2DD1">
        <w:rPr>
          <w:rFonts w:ascii="Times New Roman" w:hAnsi="Times New Roman" w:cs="Times New Roman"/>
          <w:sz w:val="24"/>
          <w:szCs w:val="24"/>
        </w:rPr>
        <w:t>отдел,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C369AB">
        <w:rPr>
          <w:rFonts w:ascii="Times New Roman" w:hAnsi="Times New Roman" w:cs="Times New Roman"/>
          <w:sz w:val="24"/>
          <w:szCs w:val="24"/>
        </w:rPr>
        <w:t>ведущий</w:t>
      </w:r>
      <w:r w:rsidR="00036F4C">
        <w:rPr>
          <w:rFonts w:ascii="Times New Roman" w:hAnsi="Times New Roman" w:cs="Times New Roman"/>
          <w:sz w:val="24"/>
          <w:szCs w:val="24"/>
        </w:rPr>
        <w:t xml:space="preserve"> </w:t>
      </w:r>
      <w:r w:rsidR="00AA2DD1">
        <w:rPr>
          <w:rFonts w:ascii="Times New Roman" w:hAnsi="Times New Roman" w:cs="Times New Roman"/>
          <w:sz w:val="24"/>
          <w:szCs w:val="24"/>
        </w:rPr>
        <w:t>специалист-эксперт</w:t>
      </w:r>
      <w:r w:rsidR="00036F4C">
        <w:rPr>
          <w:rFonts w:ascii="Times New Roman" w:hAnsi="Times New Roman" w:cs="Times New Roman"/>
          <w:sz w:val="24"/>
          <w:szCs w:val="24"/>
        </w:rPr>
        <w:t xml:space="preserve"> </w:t>
      </w:r>
      <w:r w:rsidR="00AA2DD1">
        <w:rPr>
          <w:rFonts w:ascii="Times New Roman" w:hAnsi="Times New Roman" w:cs="Times New Roman"/>
          <w:sz w:val="24"/>
          <w:szCs w:val="24"/>
        </w:rPr>
        <w:t>о</w:t>
      </w:r>
      <w:r w:rsidRPr="00E27733">
        <w:rPr>
          <w:rFonts w:ascii="Times New Roman" w:hAnsi="Times New Roman" w:cs="Times New Roman"/>
          <w:sz w:val="24"/>
          <w:szCs w:val="24"/>
        </w:rPr>
        <w:t>бязан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>:</w:t>
      </w:r>
    </w:p>
    <w:p w:rsidR="00C369AB" w:rsidRPr="00C369AB" w:rsidRDefault="00C369AB" w:rsidP="00C369AB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9AB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Строгое выполнение основных обязанностей государственного служащего, определенных ст. 15 ФЗ « О государственной гражданской службе Российской Федерации» №79-ФЗ от 27.07.04г.;</w:t>
      </w:r>
    </w:p>
    <w:p w:rsidR="00C369AB" w:rsidRPr="00167866" w:rsidRDefault="00C369AB" w:rsidP="00C369AB">
      <w:pPr>
        <w:pStyle w:val="a9"/>
        <w:ind w:firstLine="851"/>
        <w:jc w:val="both"/>
        <w:rPr>
          <w:szCs w:val="24"/>
        </w:rPr>
      </w:pPr>
      <w:r>
        <w:rPr>
          <w:szCs w:val="24"/>
        </w:rPr>
        <w:t>п</w:t>
      </w:r>
      <w:r w:rsidRPr="00167866">
        <w:rPr>
          <w:szCs w:val="24"/>
        </w:rPr>
        <w:t xml:space="preserve">роведение правовой экспертизы </w:t>
      </w:r>
      <w:r>
        <w:rPr>
          <w:szCs w:val="24"/>
        </w:rPr>
        <w:t>документов, подготавливаемых в и</w:t>
      </w:r>
      <w:r w:rsidRPr="00167866">
        <w:rPr>
          <w:szCs w:val="24"/>
        </w:rPr>
        <w:t xml:space="preserve">нспекции, и оказание </w:t>
      </w:r>
      <w:r>
        <w:rPr>
          <w:szCs w:val="24"/>
        </w:rPr>
        <w:t>правовой помощи подразделениям и</w:t>
      </w:r>
      <w:r w:rsidRPr="00167866">
        <w:rPr>
          <w:szCs w:val="24"/>
        </w:rPr>
        <w:t>нспекции по вопросам применения законо</w:t>
      </w:r>
      <w:r>
        <w:rPr>
          <w:szCs w:val="24"/>
        </w:rPr>
        <w:t>дательства Российской Федерации</w:t>
      </w:r>
      <w:r w:rsidRPr="00167866">
        <w:rPr>
          <w:szCs w:val="24"/>
        </w:rPr>
        <w:t>;</w:t>
      </w:r>
    </w:p>
    <w:p w:rsidR="00C369AB" w:rsidRPr="00167866" w:rsidRDefault="00C369AB" w:rsidP="00C369AB">
      <w:pPr>
        <w:pStyle w:val="a9"/>
        <w:ind w:firstLine="851"/>
        <w:jc w:val="both"/>
        <w:rPr>
          <w:szCs w:val="24"/>
        </w:rPr>
      </w:pPr>
      <w:r>
        <w:rPr>
          <w:szCs w:val="24"/>
        </w:rPr>
        <w:lastRenderedPageBreak/>
        <w:t>в</w:t>
      </w:r>
      <w:r w:rsidRPr="00167866">
        <w:rPr>
          <w:szCs w:val="24"/>
        </w:rPr>
        <w:t>изирование проектов актов и решений по результатам налоговых проверок;</w:t>
      </w:r>
    </w:p>
    <w:p w:rsidR="00C369AB" w:rsidRPr="00C369AB" w:rsidRDefault="00C369AB" w:rsidP="00C369AB">
      <w:pPr>
        <w:tabs>
          <w:tab w:val="left" w:pos="0"/>
          <w:tab w:val="left" w:pos="576"/>
          <w:tab w:val="left" w:pos="720"/>
        </w:tabs>
        <w:autoSpaceDE w:val="0"/>
        <w:autoSpaceDN w:val="0"/>
        <w:adjustRightInd w:val="0"/>
        <w:spacing w:after="0" w:line="273" w:lineRule="exact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9AB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докладной записки на имя руководителя налогового органа в случае несогласия с выводами, содержащимися в проекте акта или решения, в связи с их незаконностью, необоснованностью и противоречием сложившейся арбитражной практике;</w:t>
      </w:r>
    </w:p>
    <w:p w:rsidR="00C369AB" w:rsidRDefault="00C369AB" w:rsidP="00C369AB">
      <w:pPr>
        <w:pStyle w:val="a9"/>
        <w:ind w:firstLine="851"/>
        <w:jc w:val="both"/>
        <w:rPr>
          <w:szCs w:val="24"/>
        </w:rPr>
      </w:pPr>
      <w:r>
        <w:rPr>
          <w:szCs w:val="24"/>
        </w:rPr>
        <w:t>о</w:t>
      </w:r>
      <w:r w:rsidRPr="00167866">
        <w:rPr>
          <w:szCs w:val="24"/>
        </w:rPr>
        <w:t>существление производства и юридическое сопровождение дел о налоговых и административных правонарушениях, нарушениях валютного законод</w:t>
      </w:r>
      <w:r>
        <w:rPr>
          <w:szCs w:val="24"/>
        </w:rPr>
        <w:t>ательства, иных правонарушениях</w:t>
      </w:r>
      <w:r w:rsidRPr="00167866">
        <w:rPr>
          <w:szCs w:val="24"/>
        </w:rPr>
        <w:t>;</w:t>
      </w:r>
    </w:p>
    <w:p w:rsidR="00C369AB" w:rsidRPr="00C369AB" w:rsidRDefault="00C369AB" w:rsidP="00C369AB">
      <w:pPr>
        <w:pStyle w:val="a9"/>
        <w:ind w:firstLine="851"/>
        <w:jc w:val="both"/>
        <w:rPr>
          <w:szCs w:val="24"/>
        </w:rPr>
      </w:pPr>
      <w:proofErr w:type="gramStart"/>
      <w:r>
        <w:rPr>
          <w:szCs w:val="24"/>
        </w:rPr>
        <w:t xml:space="preserve">участие в </w:t>
      </w:r>
      <w:r w:rsidRPr="00C369AB">
        <w:rPr>
          <w:szCs w:val="24"/>
        </w:rPr>
        <w:t>рассмотрении письменных возражений (пояснений, ходатайств) по актам налоговой проверки, составленным по результатам выездной или камеральной налоговой проверки, а также по актам об обнаружении фактов, свидетельствующих о предусмотренных Налоговым кодексом Российской Федерации (далее – Кодекс) налоговых правонарушениях (за исключением налоговых правонарушений, предусмотренных статьями 120, 122 и 123 Кодекса);</w:t>
      </w:r>
      <w:proofErr w:type="gramEnd"/>
    </w:p>
    <w:p w:rsidR="00C369AB" w:rsidRPr="00C369AB" w:rsidRDefault="00C369AB" w:rsidP="00C369A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9A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протокола рассмотрения материалов налоговой проверки, ведение аудиозаписи рассмотрения материалов налоговой проверки;</w:t>
      </w:r>
    </w:p>
    <w:p w:rsidR="00C369AB" w:rsidRPr="00C369AB" w:rsidRDefault="00C369AB" w:rsidP="00C369AB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9A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юридических заключений по возражениям  налогоплательщиков (налоговых агентов, плательщиков сборов) на акты камеральных и выездных налоговых проверок;</w:t>
      </w:r>
    </w:p>
    <w:p w:rsidR="00C369AB" w:rsidRPr="00C369AB" w:rsidRDefault="00C369AB" w:rsidP="00C369AB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9A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юридических заключений и мотивированных заключений по жалобам (апелляционным жалобам) физических и юридических лиц в вышестоящий налоговый орган на решения или иные акты ненормативного характера, действия (бездействия) должностных лиц инспекции;</w:t>
      </w:r>
    </w:p>
    <w:p w:rsidR="00C369AB" w:rsidRDefault="00C369AB" w:rsidP="00C369AB">
      <w:pPr>
        <w:pStyle w:val="a9"/>
        <w:ind w:firstLine="851"/>
        <w:jc w:val="both"/>
        <w:rPr>
          <w:szCs w:val="24"/>
        </w:rPr>
      </w:pPr>
      <w:r>
        <w:rPr>
          <w:szCs w:val="24"/>
        </w:rPr>
        <w:t>п</w:t>
      </w:r>
      <w:r w:rsidRPr="00167866">
        <w:rPr>
          <w:szCs w:val="24"/>
        </w:rPr>
        <w:t>редъявление в суды общей юрисдикции и арбитражные суды заявл</w:t>
      </w:r>
      <w:r>
        <w:rPr>
          <w:szCs w:val="24"/>
        </w:rPr>
        <w:t>ений и исков по всем основаниям</w:t>
      </w:r>
      <w:r w:rsidRPr="00167866">
        <w:rPr>
          <w:szCs w:val="24"/>
        </w:rPr>
        <w:t>;</w:t>
      </w:r>
    </w:p>
    <w:p w:rsidR="00C369AB" w:rsidRPr="00B308D7" w:rsidRDefault="00C369AB" w:rsidP="00C369AB">
      <w:pPr>
        <w:pStyle w:val="a9"/>
        <w:ind w:firstLine="851"/>
        <w:jc w:val="both"/>
        <w:rPr>
          <w:szCs w:val="24"/>
        </w:rPr>
      </w:pPr>
      <w:r w:rsidRPr="00B308D7">
        <w:rPr>
          <w:szCs w:val="24"/>
        </w:rPr>
        <w:t>осуществление защиты государственных интересов в арбитражных судах, судах общей юрисдикции, Верховном Суде Российской Федерации;</w:t>
      </w:r>
    </w:p>
    <w:p w:rsidR="00C369AB" w:rsidRPr="00B308D7" w:rsidRDefault="00C369AB" w:rsidP="00C369AB">
      <w:pPr>
        <w:pStyle w:val="a9"/>
        <w:ind w:firstLine="851"/>
        <w:jc w:val="both"/>
        <w:rPr>
          <w:szCs w:val="24"/>
        </w:rPr>
      </w:pPr>
      <w:r w:rsidRPr="00B308D7">
        <w:rPr>
          <w:szCs w:val="24"/>
        </w:rPr>
        <w:t>подготовка апелляционных, кассационных, надзорных жалоб на судебные акты, направление их на согласование в порядке и сроки, предусмотренные ведомственными приказами и распоряжениями;</w:t>
      </w:r>
    </w:p>
    <w:p w:rsidR="00C369AB" w:rsidRPr="00B308D7" w:rsidRDefault="00C369AB" w:rsidP="00C369AB">
      <w:pPr>
        <w:pStyle w:val="a9"/>
        <w:ind w:firstLine="851"/>
        <w:jc w:val="both"/>
        <w:rPr>
          <w:szCs w:val="24"/>
        </w:rPr>
      </w:pPr>
      <w:r w:rsidRPr="00B308D7">
        <w:rPr>
          <w:szCs w:val="24"/>
        </w:rPr>
        <w:t>представление в правовой отдел Управления ФНС по Санкт-Петербургу информации, материалов судебных дел и процессуальных документов в случаях, предусмотренных ведомственными приказами и распоряжениями, с учетом порядка и сроков их представления, регламентированных данными документами;</w:t>
      </w:r>
    </w:p>
    <w:p w:rsidR="00C369AB" w:rsidRPr="00B308D7" w:rsidRDefault="00C369AB" w:rsidP="00C369AB">
      <w:pPr>
        <w:pStyle w:val="a9"/>
        <w:ind w:firstLine="851"/>
        <w:jc w:val="both"/>
        <w:rPr>
          <w:szCs w:val="24"/>
        </w:rPr>
      </w:pPr>
      <w:r w:rsidRPr="00B308D7">
        <w:rPr>
          <w:szCs w:val="24"/>
        </w:rPr>
        <w:t xml:space="preserve">подготовка и направление </w:t>
      </w:r>
      <w:proofErr w:type="gramStart"/>
      <w:r w:rsidRPr="00B308D7">
        <w:rPr>
          <w:szCs w:val="24"/>
        </w:rPr>
        <w:t>на согласование в вышестоящий налоговый орган  исковых заявлений по взысканию задолженности в соответствии с подпунктом</w:t>
      </w:r>
      <w:proofErr w:type="gramEnd"/>
      <w:r w:rsidRPr="00B308D7">
        <w:rPr>
          <w:szCs w:val="24"/>
        </w:rPr>
        <w:t xml:space="preserve"> 2 пункта 2 статьи 45 НК РФ;</w:t>
      </w:r>
    </w:p>
    <w:p w:rsidR="00C369AB" w:rsidRPr="00C369AB" w:rsidRDefault="00C369AB" w:rsidP="00C369AB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9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ведение аудиозаписи судебных заседаний и их внесение не позднее одного рабочего дня </w:t>
      </w:r>
      <w:proofErr w:type="gramStart"/>
      <w:r w:rsidRPr="00C369AB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</w:t>
      </w:r>
      <w:proofErr w:type="gramEnd"/>
      <w:r w:rsidRPr="00C369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судебного заседания в ИР «Аудиотека»;</w:t>
      </w:r>
    </w:p>
    <w:p w:rsidR="00C369AB" w:rsidRPr="00C369AB" w:rsidRDefault="00C369AB" w:rsidP="00C369AB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9AB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внесение информации в ИР «Журнал юриста» не позднее следующего за заседанием (опубликованием, размещением) рабочего дня;</w:t>
      </w:r>
    </w:p>
    <w:p w:rsidR="00C369AB" w:rsidRPr="00C369AB" w:rsidRDefault="00C369AB" w:rsidP="00C369AB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369AB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оперативное получение из судов информации, связанной с рассмотрением судебных дел с участием инспекции, в частности, информации о датах предварительных и судебных заседаний, принятии судом к производству заявлений (исков), апелляционных и кассационных жалоб, заявлений о пересмотре судебных актов в порядке надзора, незамедлительное получение судебных актов, а также  выявления факта обращения налогоплательщика с жалобой в Верховный Суд Российской Федерации или в Конституционный</w:t>
      </w:r>
      <w:proofErr w:type="gramEnd"/>
      <w:r w:rsidRPr="00C369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Суд Российской Федерации, путем ежедневного мониторинга фактов опубликования (размещения) указанной  информации на официальном сайте картотеки дел арбитражных судов Российской Федерации (</w:t>
      </w:r>
      <w:hyperlink r:id="rId29" w:history="1">
        <w:r w:rsidRPr="00C369A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www.kad.arbitr.ru</w:t>
        </w:r>
      </w:hyperlink>
      <w:r w:rsidRPr="00C369AB">
        <w:rPr>
          <w:rFonts w:ascii="Times New Roman" w:eastAsia="Times New Roman" w:hAnsi="Times New Roman" w:cs="Times New Roman"/>
          <w:sz w:val="24"/>
          <w:szCs w:val="24"/>
          <w:lang w:eastAsia="ru-RU"/>
        </w:rPr>
        <w:t>), официальных сайтах судов общей юрисдикции,  арбитражных судов, Верховного Суда Российской Федерации и Конституционного Суда Российской Федерации в информационно-телекоммуникационной сети «Интернет»;</w:t>
      </w:r>
    </w:p>
    <w:p w:rsidR="00C369AB" w:rsidRPr="00C369AB" w:rsidRDefault="00C369AB" w:rsidP="00C369A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9A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внутреннего контроля в соответствии с технологическими операциями ФНС России и  утвержденными  картами внутреннего контроля правового отдела в соответствии с приложением № 2 к Порядку внутреннего контроля в налоговых органах Санкт-</w:t>
      </w:r>
      <w:r w:rsidRPr="00C369A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Петербурга, утвержденному приказом УФНС России по Санкт-Петербургу от 02.03.2017 № 04-19/56@;</w:t>
      </w:r>
    </w:p>
    <w:p w:rsidR="00C369AB" w:rsidRPr="00B308D7" w:rsidRDefault="00C369AB" w:rsidP="00C369AB">
      <w:pPr>
        <w:pStyle w:val="a9"/>
        <w:ind w:firstLine="851"/>
        <w:jc w:val="both"/>
        <w:rPr>
          <w:szCs w:val="24"/>
        </w:rPr>
      </w:pPr>
      <w:r w:rsidRPr="00B308D7">
        <w:rPr>
          <w:szCs w:val="24"/>
        </w:rPr>
        <w:t>подготовка ответов на письменные запросы налогоплательщиков;</w:t>
      </w:r>
    </w:p>
    <w:p w:rsidR="00C369AB" w:rsidRPr="00B308D7" w:rsidRDefault="00C369AB" w:rsidP="00C369AB">
      <w:pPr>
        <w:pStyle w:val="a9"/>
        <w:ind w:firstLine="851"/>
        <w:jc w:val="both"/>
        <w:rPr>
          <w:szCs w:val="24"/>
        </w:rPr>
      </w:pPr>
      <w:r w:rsidRPr="00B308D7">
        <w:rPr>
          <w:szCs w:val="24"/>
        </w:rPr>
        <w:t>внесение данных в информационные ресурсы в соответствии с приказами ФНС России, УФНС России по Санкт-Петербургу, Межрайонной ИФНС России № 10 по Санкт-Петербургу;</w:t>
      </w:r>
    </w:p>
    <w:p w:rsidR="00C369AB" w:rsidRPr="00C369AB" w:rsidRDefault="00C369AB" w:rsidP="00C369AB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9AB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ведение в установленном порядке делопроизводства, хранение  и сдача в архив документов отдела;</w:t>
      </w:r>
    </w:p>
    <w:p w:rsidR="00C369AB" w:rsidRPr="00C369AB" w:rsidRDefault="00C369AB" w:rsidP="00C369AB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9AB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в работе сведений, содержащихся в информационных ресурсах: Делопроизводство (СЭД РЕГИОН), Электронная почта (Lotus Notes), Аудиотека судебных заседаний,  Консультант, ЭОД, ФИР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C369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B04466" w:rsidRDefault="00B04466" w:rsidP="00C369A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B04466">
        <w:rPr>
          <w:rFonts w:ascii="Times New Roman" w:hAnsi="Times New Roman" w:cs="Times New Roman"/>
          <w:sz w:val="24"/>
          <w:szCs w:val="24"/>
        </w:rPr>
        <w:t>беспечивать строгое соблюдение регламентирующих документов по обраще</w:t>
      </w:r>
      <w:r w:rsidR="00AA2DD1">
        <w:rPr>
          <w:rFonts w:ascii="Times New Roman" w:hAnsi="Times New Roman" w:cs="Times New Roman"/>
          <w:sz w:val="24"/>
          <w:szCs w:val="24"/>
        </w:rPr>
        <w:t>нию с информационными ресурсами;</w:t>
      </w:r>
    </w:p>
    <w:p w:rsidR="00907A62" w:rsidRPr="00B04466" w:rsidRDefault="00907A62" w:rsidP="00C369A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04466">
        <w:rPr>
          <w:rFonts w:ascii="Times New Roman" w:hAnsi="Times New Roman" w:cs="Times New Roman"/>
          <w:sz w:val="24"/>
          <w:szCs w:val="24"/>
        </w:rPr>
        <w:t xml:space="preserve">уведомлять представителя нанимателя </w:t>
      </w:r>
      <w:proofErr w:type="gramStart"/>
      <w:r w:rsidRPr="00B04466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B04466">
        <w:rPr>
          <w:rFonts w:ascii="Times New Roman" w:hAnsi="Times New Roman" w:cs="Times New Roman"/>
          <w:sz w:val="24"/>
          <w:szCs w:val="24"/>
        </w:rPr>
        <w:t xml:space="preserve"> всех случаях обращения к нему каких-либо лиц в целях склонения его к совершению коррупционных правонарушений.</w:t>
      </w:r>
    </w:p>
    <w:p w:rsidR="003E346D" w:rsidRPr="00E27733" w:rsidRDefault="003E346D" w:rsidP="00C369A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EC658A">
        <w:rPr>
          <w:rFonts w:ascii="Times New Roman" w:hAnsi="Times New Roman" w:cs="Times New Roman"/>
          <w:sz w:val="24"/>
          <w:szCs w:val="24"/>
        </w:rPr>
        <w:t>главный</w:t>
      </w:r>
      <w:r w:rsidR="00036F4C">
        <w:rPr>
          <w:rFonts w:ascii="Times New Roman" w:hAnsi="Times New Roman" w:cs="Times New Roman"/>
          <w:sz w:val="24"/>
          <w:szCs w:val="24"/>
        </w:rPr>
        <w:t xml:space="preserve"> </w:t>
      </w:r>
      <w:r w:rsidR="00AA2DD1">
        <w:rPr>
          <w:rFonts w:ascii="Times New Roman" w:hAnsi="Times New Roman" w:cs="Times New Roman"/>
          <w:sz w:val="24"/>
          <w:szCs w:val="24"/>
        </w:rPr>
        <w:t>специалист-эксперт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C369AB" w:rsidRPr="00C369AB" w:rsidRDefault="00C369AB" w:rsidP="00C369AB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9A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от руководителей отделов предоставления материалов, необходимых для  осуществления работы, входящей в его компетенцию.</w:t>
      </w:r>
    </w:p>
    <w:p w:rsidR="00C369AB" w:rsidRPr="00C369AB" w:rsidRDefault="00C369AB" w:rsidP="00C369AB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9A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доступ к документам и материалам, содержащим сведения, относящиеся к служебной тайне, в составе и объеме необходимом для выполнения своих должностных обязанностей.</w:t>
      </w:r>
    </w:p>
    <w:p w:rsidR="00C369AB" w:rsidRPr="00C369AB" w:rsidRDefault="00C369AB" w:rsidP="00C369AB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9AB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Вносить руководству отдела предложения по любым вопросам, отнесенным к компетенции отдела.</w:t>
      </w:r>
    </w:p>
    <w:p w:rsidR="00C369AB" w:rsidRPr="00C369AB" w:rsidRDefault="00C369AB" w:rsidP="00C369AB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9A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и направлять в установленном порядке информацию и материалы, необходимые для исполнения должностных обязанностей.</w:t>
      </w:r>
    </w:p>
    <w:p w:rsidR="00C369AB" w:rsidRPr="00C369AB" w:rsidRDefault="00C369AB" w:rsidP="00C369AB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9AB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указанию начальника отдела в пределах сферы своей деятельности и компетенции представлять Отдел  в УФНС России по Санкт-Петербургу.</w:t>
      </w:r>
    </w:p>
    <w:p w:rsidR="00C369AB" w:rsidRPr="00C369AB" w:rsidRDefault="00C369AB" w:rsidP="00C369AB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9A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Запрашивать и получать от отделов Инспекции рекомендации, предложения и заключения по вопросам, относящимся к компетенции Отдела.</w:t>
      </w:r>
    </w:p>
    <w:p w:rsidR="00C369AB" w:rsidRPr="00C369AB" w:rsidRDefault="00C369AB" w:rsidP="00C369AB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9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Работать с документами отделов Инспекции для </w:t>
      </w:r>
      <w:proofErr w:type="gramStart"/>
      <w:r w:rsidRPr="00C369A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выполнения</w:t>
      </w:r>
      <w:proofErr w:type="gramEnd"/>
      <w:r w:rsidRPr="00C369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возложенных на Отдел задач.</w:t>
      </w:r>
    </w:p>
    <w:p w:rsidR="00C369AB" w:rsidRPr="00C369AB" w:rsidRDefault="00C369AB" w:rsidP="00C369AB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9A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организациях.</w:t>
      </w:r>
    </w:p>
    <w:p w:rsidR="00A34CB7" w:rsidRDefault="00704307" w:rsidP="00F558D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C369AB">
        <w:rPr>
          <w:rFonts w:ascii="Times New Roman" w:hAnsi="Times New Roman" w:cs="Times New Roman"/>
          <w:sz w:val="24"/>
          <w:szCs w:val="24"/>
        </w:rPr>
        <w:t>Ведущий</w:t>
      </w:r>
      <w:r w:rsidR="00D1367E">
        <w:rPr>
          <w:rFonts w:ascii="Times New Roman" w:hAnsi="Times New Roman" w:cs="Times New Roman"/>
          <w:sz w:val="24"/>
          <w:szCs w:val="24"/>
        </w:rPr>
        <w:t xml:space="preserve"> </w:t>
      </w:r>
      <w:r w:rsidR="00AA2DD1">
        <w:rPr>
          <w:rFonts w:ascii="Times New Roman" w:hAnsi="Times New Roman" w:cs="Times New Roman"/>
          <w:sz w:val="24"/>
          <w:szCs w:val="24"/>
        </w:rPr>
        <w:t>специалист-эксперт</w:t>
      </w:r>
      <w:r w:rsidR="00AA2DD1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A34CB7" w:rsidRPr="00E27733">
        <w:rPr>
          <w:rFonts w:ascii="Times New Roman" w:hAnsi="Times New Roman" w:cs="Times New Roman"/>
          <w:sz w:val="24"/>
          <w:szCs w:val="24"/>
        </w:rPr>
        <w:t>осуществляет</w:t>
      </w:r>
      <w:r w:rsidR="00A34CB7" w:rsidRPr="00DC7590">
        <w:rPr>
          <w:rFonts w:ascii="Times New Roman" w:hAnsi="Times New Roman" w:cs="Times New Roman"/>
          <w:sz w:val="24"/>
          <w:szCs w:val="24"/>
        </w:rPr>
        <w:t xml:space="preserve"> иные права и исполняет иные обязанности, предусмотренные законодательством Российской Федерации, </w:t>
      </w:r>
      <w:hyperlink r:id="rId30" w:history="1">
        <w:r w:rsidR="00A34CB7" w:rsidRPr="00AA2DD1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="00A34CB7" w:rsidRPr="00DC7590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A34CB7" w:rsidRPr="00DC759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34CB7" w:rsidRPr="00DC7590">
        <w:rPr>
          <w:rFonts w:ascii="Times New Roman" w:hAnsi="Times New Roman" w:cs="Times New Roman"/>
          <w:sz w:val="24"/>
          <w:szCs w:val="24"/>
        </w:rPr>
        <w:t>2017, N 15 (ч. 1), ст. 2194), приказами (распоряжениями) ФНС России,</w:t>
      </w:r>
      <w:r w:rsidR="00A34CB7">
        <w:rPr>
          <w:rFonts w:ascii="Times New Roman" w:hAnsi="Times New Roman" w:cs="Times New Roman"/>
          <w:sz w:val="24"/>
          <w:szCs w:val="24"/>
        </w:rPr>
        <w:t xml:space="preserve"> Положением об Инспекции, Положением о</w:t>
      </w:r>
      <w:r w:rsidR="00AA2DD1">
        <w:rPr>
          <w:rFonts w:ascii="Times New Roman" w:hAnsi="Times New Roman" w:cs="Times New Roman"/>
          <w:sz w:val="24"/>
          <w:szCs w:val="24"/>
        </w:rPr>
        <w:t xml:space="preserve"> правовом</w:t>
      </w:r>
      <w:r w:rsidR="00A34CB7">
        <w:rPr>
          <w:rFonts w:ascii="Times New Roman" w:hAnsi="Times New Roman" w:cs="Times New Roman"/>
          <w:sz w:val="24"/>
          <w:szCs w:val="24"/>
        </w:rPr>
        <w:t xml:space="preserve"> отделе,</w:t>
      </w:r>
      <w:r w:rsidR="00A34CB7" w:rsidRPr="00DC7590">
        <w:rPr>
          <w:rFonts w:ascii="Times New Roman" w:hAnsi="Times New Roman" w:cs="Times New Roman"/>
          <w:sz w:val="24"/>
          <w:szCs w:val="24"/>
        </w:rPr>
        <w:t xml:space="preserve"> </w:t>
      </w:r>
      <w:r w:rsidR="00A34CB7" w:rsidRPr="00C03F1F">
        <w:rPr>
          <w:rFonts w:ascii="Times New Roman" w:hAnsi="Times New Roman" w:cs="Times New Roman"/>
          <w:sz w:val="24"/>
          <w:szCs w:val="24"/>
        </w:rPr>
        <w:t>приказами управления ФНС России по Санкт-Петербургу (далее – управление), приказами инспекции, поручениями руководства инспекции.</w:t>
      </w:r>
      <w:proofErr w:type="gramEnd"/>
    </w:p>
    <w:p w:rsidR="003E346D" w:rsidRPr="00E27733" w:rsidRDefault="003E346D" w:rsidP="00F558D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11. </w:t>
      </w:r>
      <w:r w:rsidR="00C369AB">
        <w:rPr>
          <w:rFonts w:ascii="Times New Roman" w:hAnsi="Times New Roman" w:cs="Times New Roman"/>
          <w:sz w:val="24"/>
          <w:szCs w:val="24"/>
        </w:rPr>
        <w:t>Ведущий</w:t>
      </w:r>
      <w:r w:rsidR="00036F4C">
        <w:rPr>
          <w:rFonts w:ascii="Times New Roman" w:hAnsi="Times New Roman" w:cs="Times New Roman"/>
          <w:sz w:val="24"/>
          <w:szCs w:val="24"/>
        </w:rPr>
        <w:t xml:space="preserve"> </w:t>
      </w:r>
      <w:r w:rsidR="00AA2DD1">
        <w:rPr>
          <w:rFonts w:ascii="Times New Roman" w:hAnsi="Times New Roman" w:cs="Times New Roman"/>
          <w:sz w:val="24"/>
          <w:szCs w:val="24"/>
        </w:rPr>
        <w:t>специалист-эксперт</w:t>
      </w:r>
      <w:r w:rsidR="00AA2DD1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95DBF" w:rsidRPr="00E27733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384F7C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</w:t>
      </w:r>
      <w:r w:rsidR="002E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369AB" w:rsidRPr="00C369AB">
        <w:rPr>
          <w:rFonts w:ascii="Times New Roman" w:hAnsi="Times New Roman" w:cs="Times New Roman"/>
          <w:b/>
          <w:sz w:val="24"/>
          <w:szCs w:val="24"/>
        </w:rPr>
        <w:t>ведущий</w:t>
      </w:r>
      <w:r w:rsidR="00D1367E" w:rsidRPr="00036F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A2DD1" w:rsidRPr="00AA2DD1">
        <w:rPr>
          <w:rFonts w:ascii="Times New Roman" w:hAnsi="Times New Roman" w:cs="Times New Roman"/>
          <w:b/>
          <w:sz w:val="24"/>
          <w:szCs w:val="24"/>
        </w:rPr>
        <w:t>специалист-эксперт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 xml:space="preserve">вправе или обязан самостоятельно принимать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управленческие</w:t>
      </w:r>
      <w:proofErr w:type="gramEnd"/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3355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C369AB">
        <w:rPr>
          <w:rFonts w:ascii="Times New Roman" w:hAnsi="Times New Roman" w:cs="Times New Roman"/>
          <w:sz w:val="24"/>
          <w:szCs w:val="24"/>
        </w:rPr>
        <w:t>ведущий</w:t>
      </w:r>
      <w:r w:rsidR="00036F4C">
        <w:rPr>
          <w:rFonts w:ascii="Times New Roman" w:hAnsi="Times New Roman" w:cs="Times New Roman"/>
          <w:sz w:val="24"/>
          <w:szCs w:val="24"/>
        </w:rPr>
        <w:t xml:space="preserve"> </w:t>
      </w:r>
      <w:r w:rsidR="00AA2DD1">
        <w:rPr>
          <w:rFonts w:ascii="Times New Roman" w:hAnsi="Times New Roman" w:cs="Times New Roman"/>
          <w:sz w:val="24"/>
          <w:szCs w:val="24"/>
        </w:rPr>
        <w:t>специалист-экспе</w:t>
      </w:r>
      <w:proofErr w:type="gramStart"/>
      <w:r w:rsidR="00AA2DD1">
        <w:rPr>
          <w:rFonts w:ascii="Times New Roman" w:hAnsi="Times New Roman" w:cs="Times New Roman"/>
          <w:sz w:val="24"/>
          <w:szCs w:val="24"/>
        </w:rPr>
        <w:t>рт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впр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>аве самостоятельно принимать решения по вопросам: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93355A" w:rsidRPr="0093355A">
        <w:rPr>
          <w:rFonts w:ascii="Times New Roman" w:hAnsi="Times New Roman" w:cs="Times New Roman"/>
          <w:sz w:val="24"/>
          <w:szCs w:val="24"/>
        </w:rPr>
        <w:t xml:space="preserve">в пределах функциональной компетенции принимает участие в подготовке нормативных  актов и (или)  проектов  управленческих  и иных решений в части методологического, технического, организационного, информационного </w:t>
      </w:r>
      <w:r w:rsidR="0093355A" w:rsidRPr="0093355A">
        <w:rPr>
          <w:rFonts w:ascii="Times New Roman" w:hAnsi="Times New Roman" w:cs="Times New Roman"/>
          <w:sz w:val="24"/>
          <w:szCs w:val="24"/>
        </w:rPr>
        <w:lastRenderedPageBreak/>
        <w:t>обеспечения подготовки соответствующих документов.</w:t>
      </w:r>
    </w:p>
    <w:p w:rsidR="0093355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</w:t>
      </w:r>
      <w:r w:rsidR="002E1EE3">
        <w:rPr>
          <w:rFonts w:ascii="Times New Roman" w:hAnsi="Times New Roman" w:cs="Times New Roman"/>
          <w:sz w:val="24"/>
          <w:szCs w:val="24"/>
        </w:rPr>
        <w:t xml:space="preserve"> </w:t>
      </w:r>
      <w:r w:rsidR="00C369AB">
        <w:rPr>
          <w:rFonts w:ascii="Times New Roman" w:hAnsi="Times New Roman" w:cs="Times New Roman"/>
          <w:sz w:val="24"/>
          <w:szCs w:val="24"/>
        </w:rPr>
        <w:t>ведущий</w:t>
      </w:r>
      <w:r w:rsidR="00036F4C">
        <w:rPr>
          <w:rFonts w:ascii="Times New Roman" w:hAnsi="Times New Roman" w:cs="Times New Roman"/>
          <w:sz w:val="24"/>
          <w:szCs w:val="24"/>
        </w:rPr>
        <w:t xml:space="preserve"> </w:t>
      </w:r>
      <w:r w:rsidR="00AA2DD1">
        <w:rPr>
          <w:rFonts w:ascii="Times New Roman" w:hAnsi="Times New Roman" w:cs="Times New Roman"/>
          <w:sz w:val="24"/>
          <w:szCs w:val="24"/>
        </w:rPr>
        <w:t>специалист-эксперт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обязан самостоятельно 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принимать решения по вопросам: 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E27733" w:rsidRPr="000A58BE" w:rsidRDefault="00E27733" w:rsidP="0093355A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2E1EE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C369AB" w:rsidRPr="00C369AB">
        <w:rPr>
          <w:rFonts w:ascii="Times New Roman" w:hAnsi="Times New Roman" w:cs="Times New Roman"/>
          <w:b/>
          <w:sz w:val="24"/>
          <w:szCs w:val="24"/>
        </w:rPr>
        <w:t>ведущий</w:t>
      </w:r>
      <w:r w:rsidR="00D1367E" w:rsidRPr="006459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A2DD1" w:rsidRPr="00AA2DD1">
        <w:rPr>
          <w:rFonts w:ascii="Times New Roman" w:hAnsi="Times New Roman" w:cs="Times New Roman"/>
          <w:b/>
          <w:sz w:val="24"/>
          <w:szCs w:val="24"/>
        </w:rPr>
        <w:t>специалист-экспе</w:t>
      </w:r>
      <w:proofErr w:type="gramStart"/>
      <w:r w:rsidR="00AA2DD1" w:rsidRPr="00AA2DD1">
        <w:rPr>
          <w:rFonts w:ascii="Times New Roman" w:hAnsi="Times New Roman" w:cs="Times New Roman"/>
          <w:b/>
          <w:sz w:val="24"/>
          <w:szCs w:val="24"/>
        </w:rPr>
        <w:t>рт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впр</w:t>
      </w:r>
      <w:proofErr w:type="gramEnd"/>
      <w:r w:rsidRPr="000A58BE">
        <w:rPr>
          <w:rFonts w:ascii="Times New Roman" w:hAnsi="Times New Roman" w:cs="Times New Roman"/>
          <w:b/>
          <w:sz w:val="24"/>
          <w:szCs w:val="24"/>
        </w:rPr>
        <w:t>аве или обязан участвовать при подготовке проектов</w:t>
      </w:r>
      <w:r w:rsidR="00FF17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2E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518EC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14. </w:t>
      </w:r>
      <w:r w:rsidR="00C369AB">
        <w:rPr>
          <w:rFonts w:ascii="Times New Roman" w:hAnsi="Times New Roman" w:cs="Times New Roman"/>
          <w:sz w:val="24"/>
          <w:szCs w:val="24"/>
        </w:rPr>
        <w:t>Ведущий</w:t>
      </w:r>
      <w:r w:rsidR="0064597E">
        <w:rPr>
          <w:rFonts w:ascii="Times New Roman" w:hAnsi="Times New Roman" w:cs="Times New Roman"/>
          <w:sz w:val="24"/>
          <w:szCs w:val="24"/>
        </w:rPr>
        <w:t xml:space="preserve"> </w:t>
      </w:r>
      <w:r w:rsidR="00AA2DD1">
        <w:rPr>
          <w:rFonts w:ascii="Times New Roman" w:hAnsi="Times New Roman" w:cs="Times New Roman"/>
          <w:sz w:val="24"/>
          <w:szCs w:val="24"/>
        </w:rPr>
        <w:t>специалист-эксперт</w:t>
      </w:r>
      <w:r w:rsidR="00AA2DD1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="00B2636E" w:rsidRPr="00E27733">
        <w:rPr>
          <w:rFonts w:ascii="Times New Roman" w:hAnsi="Times New Roman" w:cs="Times New Roman"/>
          <w:sz w:val="24"/>
          <w:szCs w:val="24"/>
        </w:rPr>
        <w:t>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E27733" w:rsidRPr="00E27733">
        <w:rPr>
          <w:rFonts w:ascii="Times New Roman" w:hAnsi="Times New Roman" w:cs="Times New Roman"/>
          <w:sz w:val="24"/>
          <w:szCs w:val="24"/>
        </w:rPr>
        <w:t>в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 пределах функциональной компетентности принимает участие в подготовке нормативных актов и (или) иных проектов управленческих решений в части  методологического, технического, организационного, информационного обеспечения подготовки соответствующих документов.</w:t>
      </w:r>
    </w:p>
    <w:p w:rsidR="003E346D" w:rsidRPr="00E27733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15. </w:t>
      </w:r>
      <w:r w:rsidR="00C369AB">
        <w:rPr>
          <w:rFonts w:ascii="Times New Roman" w:hAnsi="Times New Roman" w:cs="Times New Roman"/>
          <w:sz w:val="24"/>
          <w:szCs w:val="24"/>
        </w:rPr>
        <w:t>Ведущий</w:t>
      </w:r>
      <w:r w:rsidR="0064597E">
        <w:rPr>
          <w:rFonts w:ascii="Times New Roman" w:hAnsi="Times New Roman" w:cs="Times New Roman"/>
          <w:sz w:val="24"/>
          <w:szCs w:val="24"/>
        </w:rPr>
        <w:t xml:space="preserve"> </w:t>
      </w:r>
      <w:r w:rsidR="00AA2DD1">
        <w:rPr>
          <w:rFonts w:ascii="Times New Roman" w:hAnsi="Times New Roman" w:cs="Times New Roman"/>
          <w:sz w:val="24"/>
          <w:szCs w:val="24"/>
        </w:rPr>
        <w:t>специалист-эксперт</w:t>
      </w:r>
      <w:r w:rsidR="00AA2DD1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бсуждении) следующих проектов: 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384F7C" w:rsidRPr="00595DBF" w:rsidRDefault="00B2636E" w:rsidP="00595DB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384F7C" w:rsidRDefault="00384F7C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3355A" w:rsidRDefault="0093355A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FF171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C369AB">
        <w:rPr>
          <w:rFonts w:ascii="Times New Roman" w:hAnsi="Times New Roman" w:cs="Times New Roman"/>
          <w:sz w:val="24"/>
          <w:szCs w:val="24"/>
        </w:rPr>
        <w:t>ведущий</w:t>
      </w:r>
      <w:r w:rsidR="0064597E">
        <w:rPr>
          <w:rFonts w:ascii="Times New Roman" w:hAnsi="Times New Roman" w:cs="Times New Roman"/>
          <w:sz w:val="24"/>
          <w:szCs w:val="24"/>
        </w:rPr>
        <w:t xml:space="preserve"> </w:t>
      </w:r>
      <w:r w:rsidR="00AA2DD1">
        <w:rPr>
          <w:rFonts w:ascii="Times New Roman" w:hAnsi="Times New Roman" w:cs="Times New Roman"/>
          <w:sz w:val="24"/>
          <w:szCs w:val="24"/>
        </w:rPr>
        <w:t>специалист-эксперт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C369AB">
        <w:rPr>
          <w:rFonts w:ascii="Times New Roman" w:hAnsi="Times New Roman" w:cs="Times New Roman"/>
          <w:sz w:val="24"/>
          <w:szCs w:val="24"/>
        </w:rPr>
        <w:t>ведущего</w:t>
      </w:r>
      <w:r w:rsidR="0064597E">
        <w:rPr>
          <w:rFonts w:ascii="Times New Roman" w:hAnsi="Times New Roman" w:cs="Times New Roman"/>
          <w:sz w:val="24"/>
          <w:szCs w:val="24"/>
        </w:rPr>
        <w:t xml:space="preserve"> </w:t>
      </w:r>
      <w:r w:rsidR="00AA2DD1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="00AA2DD1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1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общих принципов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 xml:space="preserve">. 3196; 2009, N 29, ст. 3658), и требований к служебному поведению, установленных </w:t>
      </w:r>
      <w:hyperlink r:id="rId32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5DBF" w:rsidRPr="000A58BE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0A58BE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355A" w:rsidRPr="0093355A" w:rsidRDefault="003E346D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C369AB">
        <w:rPr>
          <w:rFonts w:ascii="Times New Roman" w:hAnsi="Times New Roman" w:cs="Times New Roman"/>
          <w:sz w:val="24"/>
          <w:szCs w:val="24"/>
        </w:rPr>
        <w:t>ведущий</w:t>
      </w:r>
      <w:r w:rsidR="0064597E">
        <w:rPr>
          <w:rFonts w:ascii="Times New Roman" w:hAnsi="Times New Roman" w:cs="Times New Roman"/>
          <w:sz w:val="24"/>
          <w:szCs w:val="24"/>
        </w:rPr>
        <w:t xml:space="preserve"> </w:t>
      </w:r>
      <w:r w:rsidR="00AA2DD1">
        <w:rPr>
          <w:rFonts w:ascii="Times New Roman" w:hAnsi="Times New Roman" w:cs="Times New Roman"/>
          <w:sz w:val="24"/>
          <w:szCs w:val="24"/>
        </w:rPr>
        <w:t>специалист-эксперт</w:t>
      </w:r>
      <w:r w:rsidR="00AA2D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10 по Санкт-Петербургу: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оказание информационных услуг налогоплательщикам;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 и принятых в соответствии с ним нормативных правовых актах, о порядке  исчисления и уплаты налогов и сборов, правах и обязанностях налогоплательщиков, полномочиях налоговых органов и их должностных лиц. </w:t>
      </w:r>
    </w:p>
    <w:p w:rsidR="0093355A" w:rsidRPr="00E27733" w:rsidRDefault="0093355A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A58BE" w:rsidRPr="000A58BE" w:rsidRDefault="000A58BE" w:rsidP="000A58B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58BE" w:rsidRPr="00E2773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19. Эффективность и результативность профессиональной служебной</w:t>
      </w:r>
      <w:r w:rsidR="002E1EE3">
        <w:rPr>
          <w:rFonts w:ascii="Times New Roman" w:hAnsi="Times New Roman" w:cs="Times New Roman"/>
          <w:sz w:val="24"/>
          <w:szCs w:val="24"/>
        </w:rPr>
        <w:t xml:space="preserve"> деятельности </w:t>
      </w:r>
      <w:r w:rsidR="00752A83">
        <w:rPr>
          <w:rFonts w:ascii="Times New Roman" w:hAnsi="Times New Roman" w:cs="Times New Roman"/>
          <w:sz w:val="24"/>
          <w:szCs w:val="24"/>
        </w:rPr>
        <w:t>ведущего</w:t>
      </w:r>
      <w:r w:rsidR="0064597E">
        <w:rPr>
          <w:rFonts w:ascii="Times New Roman" w:hAnsi="Times New Roman" w:cs="Times New Roman"/>
          <w:sz w:val="24"/>
          <w:szCs w:val="24"/>
        </w:rPr>
        <w:t xml:space="preserve"> </w:t>
      </w:r>
      <w:r w:rsidR="00AA2DD1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="00422B09" w:rsidRPr="00E27733">
        <w:rPr>
          <w:rFonts w:ascii="Times New Roman" w:hAnsi="Times New Roman" w:cs="Times New Roman"/>
          <w:sz w:val="24"/>
          <w:szCs w:val="24"/>
        </w:rPr>
        <w:t>: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E346D" w:rsidRPr="00E2773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E27733" w:rsidRPr="00E27733" w:rsidRDefault="00E27733" w:rsidP="000A58BE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Default="00E2773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84F7C" w:rsidRDefault="00384F7C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4470" w:rsidRDefault="00F4447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F44470" w:rsidSect="00E62B5B">
      <w:pgSz w:w="11906" w:h="16838"/>
      <w:pgMar w:top="426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46D"/>
    <w:rsid w:val="00036F4C"/>
    <w:rsid w:val="000516E9"/>
    <w:rsid w:val="000A58BE"/>
    <w:rsid w:val="000B0985"/>
    <w:rsid w:val="000E505C"/>
    <w:rsid w:val="001117B2"/>
    <w:rsid w:val="00121C92"/>
    <w:rsid w:val="0012482C"/>
    <w:rsid w:val="001D6EAE"/>
    <w:rsid w:val="00214FC9"/>
    <w:rsid w:val="002E1EE3"/>
    <w:rsid w:val="00326523"/>
    <w:rsid w:val="00352D1B"/>
    <w:rsid w:val="00384F7C"/>
    <w:rsid w:val="00387A05"/>
    <w:rsid w:val="003E1E74"/>
    <w:rsid w:val="003E346D"/>
    <w:rsid w:val="00422B09"/>
    <w:rsid w:val="004A46AE"/>
    <w:rsid w:val="005518EC"/>
    <w:rsid w:val="005576BC"/>
    <w:rsid w:val="00595DBF"/>
    <w:rsid w:val="005D4FA8"/>
    <w:rsid w:val="00642197"/>
    <w:rsid w:val="0064597E"/>
    <w:rsid w:val="006C3465"/>
    <w:rsid w:val="00704307"/>
    <w:rsid w:val="00752A83"/>
    <w:rsid w:val="00764D62"/>
    <w:rsid w:val="00820407"/>
    <w:rsid w:val="008564DA"/>
    <w:rsid w:val="00856884"/>
    <w:rsid w:val="00866AA5"/>
    <w:rsid w:val="008726B7"/>
    <w:rsid w:val="008B7ABE"/>
    <w:rsid w:val="00907A62"/>
    <w:rsid w:val="0093355A"/>
    <w:rsid w:val="00941EB7"/>
    <w:rsid w:val="009841CE"/>
    <w:rsid w:val="009F127B"/>
    <w:rsid w:val="00A34CB7"/>
    <w:rsid w:val="00A63B18"/>
    <w:rsid w:val="00AA2DD1"/>
    <w:rsid w:val="00B004BC"/>
    <w:rsid w:val="00B04466"/>
    <w:rsid w:val="00B21451"/>
    <w:rsid w:val="00B2636E"/>
    <w:rsid w:val="00B31215"/>
    <w:rsid w:val="00B64367"/>
    <w:rsid w:val="00B955C9"/>
    <w:rsid w:val="00B96491"/>
    <w:rsid w:val="00BA7219"/>
    <w:rsid w:val="00C369AB"/>
    <w:rsid w:val="00D13470"/>
    <w:rsid w:val="00D1367E"/>
    <w:rsid w:val="00D66842"/>
    <w:rsid w:val="00E27733"/>
    <w:rsid w:val="00E53133"/>
    <w:rsid w:val="00E62B5B"/>
    <w:rsid w:val="00E65CA4"/>
    <w:rsid w:val="00E80857"/>
    <w:rsid w:val="00E82AC2"/>
    <w:rsid w:val="00EC5822"/>
    <w:rsid w:val="00EC658A"/>
    <w:rsid w:val="00F44470"/>
    <w:rsid w:val="00F46194"/>
    <w:rsid w:val="00F558D7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AA2DD1"/>
    <w:pPr>
      <w:shd w:val="clear" w:color="auto" w:fill="FFFFFF"/>
      <w:spacing w:after="0" w:line="240" w:lineRule="auto"/>
      <w:ind w:firstLine="708"/>
    </w:pPr>
    <w:rPr>
      <w:rFonts w:ascii="Times New Roman" w:eastAsia="Times New Roman" w:hAnsi="Times New Roman" w:cs="Times New Roman"/>
      <w:sz w:val="24"/>
      <w:szCs w:val="18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AA2DD1"/>
    <w:rPr>
      <w:rFonts w:ascii="Times New Roman" w:eastAsia="Times New Roman" w:hAnsi="Times New Roman" w:cs="Times New Roman"/>
      <w:sz w:val="24"/>
      <w:szCs w:val="18"/>
      <w:shd w:val="clear" w:color="auto" w:fill="FFFFFF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AA2DD1"/>
    <w:pPr>
      <w:shd w:val="clear" w:color="auto" w:fill="FFFFFF"/>
      <w:spacing w:after="0" w:line="240" w:lineRule="auto"/>
      <w:ind w:firstLine="708"/>
    </w:pPr>
    <w:rPr>
      <w:rFonts w:ascii="Times New Roman" w:eastAsia="Times New Roman" w:hAnsi="Times New Roman" w:cs="Times New Roman"/>
      <w:sz w:val="24"/>
      <w:szCs w:val="18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AA2DD1"/>
    <w:rPr>
      <w:rFonts w:ascii="Times New Roman" w:eastAsia="Times New Roman" w:hAnsi="Times New Roman" w:cs="Times New Roman"/>
      <w:sz w:val="24"/>
      <w:szCs w:val="18"/>
      <w:shd w:val="clear" w:color="auto" w:fill="FFFFFF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6E27660A3054007CBA88537A7127C240E963D1650CD78BC7663D04EBBYBs3H" TargetMode="External"/><Relationship Id="rId13" Type="http://schemas.openxmlformats.org/officeDocument/2006/relationships/hyperlink" Target="consultantplus://offline/ref=86E27660A3054007CBA88537A7127C240E963D1557CA78BC7663D04EBBYBs3H" TargetMode="External"/><Relationship Id="rId18" Type="http://schemas.openxmlformats.org/officeDocument/2006/relationships/hyperlink" Target="consultantplus://offline/ref=86E27660A3054007CBA88537A7127C240E953E1457C678BC7663D04EBBYBs3H" TargetMode="External"/><Relationship Id="rId26" Type="http://schemas.openxmlformats.org/officeDocument/2006/relationships/hyperlink" Target="consultantplus://offline/ref=173A9FF03989DC7D327E7245D5ECE917A0D5048E3522E7C71B9591EDA57BA27965DCB0B71AFA0DC3L3q2K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BA67F3EB035E00D12A212C120EE479455AE8D21D4ABDA77249E3C10B20Z0sAH" TargetMode="External"/><Relationship Id="rId34" Type="http://schemas.openxmlformats.org/officeDocument/2006/relationships/theme" Target="theme/theme1.xml"/><Relationship Id="rId7" Type="http://schemas.openxmlformats.org/officeDocument/2006/relationships/hyperlink" Target="consultantplus://offline/ref=86E27660A3054007CBA88537A7127C240E963C1A58CA78BC7663D04EBBYBs3H" TargetMode="External"/><Relationship Id="rId12" Type="http://schemas.openxmlformats.org/officeDocument/2006/relationships/hyperlink" Target="consultantplus://offline/ref=86E27660A3054007CBA88537A7127C240D9C3A1050CF78BC7663D04EBBYBs3H" TargetMode="External"/><Relationship Id="rId17" Type="http://schemas.openxmlformats.org/officeDocument/2006/relationships/hyperlink" Target="consultantplus://offline/ref=86E27660A3054007CBA88537A7127C240E95391357C878BC7663D04EBBYBs3H" TargetMode="External"/><Relationship Id="rId25" Type="http://schemas.openxmlformats.org/officeDocument/2006/relationships/hyperlink" Target="consultantplus://offline/ref=173A9FF03989DC7D327E7245D5ECE917A0D5048E3522E7C71B9591EDA57BA27965DCB0B71AFA0DC1L3q3K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86E27660A3054007CBA88537A7127C240E93351B55CC78BC7663D04EBBYBs3H" TargetMode="External"/><Relationship Id="rId20" Type="http://schemas.openxmlformats.org/officeDocument/2006/relationships/hyperlink" Target="consultantplus://offline/ref=BA67F3EB035E00D12A212C120EE479455AEBD01848BAA77249E3C10B20Z0sAH" TargetMode="External"/><Relationship Id="rId29" Type="http://schemas.openxmlformats.org/officeDocument/2006/relationships/hyperlink" Target="http://www.kad.arbitr.ru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86E27660A3054007CBA88537A7127C240E93351358C778BC7663D04EBBYBs3H" TargetMode="External"/><Relationship Id="rId11" Type="http://schemas.openxmlformats.org/officeDocument/2006/relationships/hyperlink" Target="consultantplus://offline/ref=86E27660A3054007CBA88537A7127C240E95381455CD78BC7663D04EBBYBs3H" TargetMode="External"/><Relationship Id="rId24" Type="http://schemas.openxmlformats.org/officeDocument/2006/relationships/hyperlink" Target="consultantplus://offline/ref=BA67F3EB035E00D12A212C120EE4794559EDD31C4EB4A77249E3C10B20Z0sAH" TargetMode="External"/><Relationship Id="rId32" Type="http://schemas.openxmlformats.org/officeDocument/2006/relationships/hyperlink" Target="consultantplus://offline/ref=173A9FF03989DC7D327E7245D5ECE917A0D5048E3522E7C71B9591EDA57BA27965DCB0B71AFA0DC6L3q8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6E27660A3054007CBA88537A7127C240E963C1054CF78BC7663D04EBBYBs3H" TargetMode="External"/><Relationship Id="rId23" Type="http://schemas.openxmlformats.org/officeDocument/2006/relationships/hyperlink" Target="consultantplus://offline/ref=BA67F3EB035E00D12A212C120EE479455AE9D91B47BAA77249E3C10B20Z0sAH" TargetMode="External"/><Relationship Id="rId28" Type="http://schemas.openxmlformats.org/officeDocument/2006/relationships/hyperlink" Target="consultantplus://offline/ref=173A9FF03989DC7D327E7245D5ECE917A0D5048E3522E7C71B9591EDA57BA27965DCB0B71AFA0DC6L3q8K" TargetMode="External"/><Relationship Id="rId10" Type="http://schemas.openxmlformats.org/officeDocument/2006/relationships/hyperlink" Target="consultantplus://offline/ref=86E27660A3054007CBA88537A7127C240E963D1556C878BC7663D04EBBYBs3H" TargetMode="External"/><Relationship Id="rId19" Type="http://schemas.openxmlformats.org/officeDocument/2006/relationships/hyperlink" Target="consultantplus://offline/ref=86E27660A3054007CBA88537A7127C240D9D351759C878BC7663D04EBBYBs3H" TargetMode="External"/><Relationship Id="rId31" Type="http://schemas.openxmlformats.org/officeDocument/2006/relationships/hyperlink" Target="consultantplus://offline/ref=173A9FF03989DC7D327E7245D5ECE917AADE008B352ABACD13CC9DEFA274FD6E6295BCB61AFA0FLCq8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6E27660A3054007CBA88537A7127C240E963D1556CB78BC7663D04EBBYBs3H" TargetMode="External"/><Relationship Id="rId14" Type="http://schemas.openxmlformats.org/officeDocument/2006/relationships/hyperlink" Target="consultantplus://offline/ref=86E27660A3054007CBA88537A7127C240E963D1055CD78BC7663D04EBBYBs3H" TargetMode="External"/><Relationship Id="rId22" Type="http://schemas.openxmlformats.org/officeDocument/2006/relationships/hyperlink" Target="consultantplus://offline/ref=BA67F3EB035E00D12A212C120EE4794559E1D91D4AB5A77249E3C10B20Z0sAH" TargetMode="External"/><Relationship Id="rId27" Type="http://schemas.openxmlformats.org/officeDocument/2006/relationships/hyperlink" Target="consultantplus://offline/ref=173A9FF03989DC7D327E7245D5ECE917A0D5048E3522E7C71B9591EDA57BA27965DCB0B71AFA0DC4L3q5K" TargetMode="External"/><Relationship Id="rId30" Type="http://schemas.openxmlformats.org/officeDocument/2006/relationships/hyperlink" Target="consultantplus://offline/ref=01AC358FA0B3B256C48F718CC3560824F5C1D0CE0839637B926A515F28AFF1EA2F5209B47E6A98232241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3505D6-FBA0-4496-BAE7-1C4AE3C98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3270</Words>
  <Characters>18645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Долгополова Анастасия Романовна</dc:creator>
  <cp:lastModifiedBy>Гаврилова Евгения Александровна</cp:lastModifiedBy>
  <cp:revision>7</cp:revision>
  <cp:lastPrinted>2018-03-01T06:17:00Z</cp:lastPrinted>
  <dcterms:created xsi:type="dcterms:W3CDTF">2018-03-12T07:55:00Z</dcterms:created>
  <dcterms:modified xsi:type="dcterms:W3CDTF">2020-08-21T06:54:00Z</dcterms:modified>
</cp:coreProperties>
</file>